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Default Extension="bin" ContentType="application/vnd.openxmlformats-officedocument.oleObject"/>
  <Override PartName="/word/numbering.xml" ContentType="application/vnd.openxmlformats-officedocument.wordprocessingml.numbering+xml"/>
  <Default Extension="wmf" ContentType="image/x-wmf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object w:dxaOrig="7260" w:dyaOrig="5339">
          <v:rect xmlns:o="urn:schemas-microsoft-com:office:office" xmlns:v="urn:schemas-microsoft-com:vml" id="rectole0000000000" style="width:363.000000pt;height:266.950000pt" o:preferrelative="t" o:ole="">
            <o:lock v:ext="edit"/>
            <v:imagedata xmlns:r="http://schemas.openxmlformats.org/officeDocument/2006/relationships" r:id="docRId1" o:title=""/>
          </v:rect>
          <o:OLEObject xmlns:r="http://schemas.openxmlformats.org/officeDocument/2006/relationships" xmlns:o="urn:schemas-microsoft-com:office:office" Type="Embed" ProgID="PBrush" DrawAspect="Content" ObjectID="0000000000" ShapeID="rectole0000000000" r:id="docRId0"/>
        </w:objec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version 0.0.1</w:t>
      </w: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embeddings/oleObject0.bin" Id="docRId0" Type="http://schemas.openxmlformats.org/officeDocument/2006/relationships/oleObject" /><Relationship Target="media/image0.wmf" Id="docRId1" Type="http://schemas.openxmlformats.org/officeDocument/2006/relationships/image" /><Relationship Target="numbering.xml" Id="docRId2" Type="http://schemas.openxmlformats.org/officeDocument/2006/relationships/numbering" /><Relationship Target="styles.xml" Id="docRId3" Type="http://schemas.openxmlformats.org/officeDocument/2006/relationships/styles" /></Relationships>
</file>